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5FC9" w14:textId="16572BD1" w:rsidR="0082470D" w:rsidRDefault="00064982">
      <w:r>
        <w:rPr>
          <w:noProof/>
        </w:rPr>
        <mc:AlternateContent>
          <mc:Choice Requires="wps">
            <w:drawing>
              <wp:anchor distT="0" distB="0" distL="114300" distR="114300" simplePos="0" relativeHeight="251695104" behindDoc="0" locked="0" layoutInCell="1" allowOverlap="1" wp14:anchorId="1E6A8CB2" wp14:editId="01F5EA3B">
                <wp:simplePos x="0" y="0"/>
                <wp:positionH relativeFrom="column">
                  <wp:posOffset>1483743</wp:posOffset>
                </wp:positionH>
                <wp:positionV relativeFrom="paragraph">
                  <wp:posOffset>-750498</wp:posOffset>
                </wp:positionV>
                <wp:extent cx="5270739" cy="1552503"/>
                <wp:effectExtent l="0" t="0" r="25400" b="10160"/>
                <wp:wrapNone/>
                <wp:docPr id="1674761684" name="Text Box 1"/>
                <wp:cNvGraphicFramePr/>
                <a:graphic xmlns:a="http://schemas.openxmlformats.org/drawingml/2006/main">
                  <a:graphicData uri="http://schemas.microsoft.com/office/word/2010/wordprocessingShape">
                    <wps:wsp>
                      <wps:cNvSpPr txBox="1"/>
                      <wps:spPr>
                        <a:xfrm>
                          <a:off x="0" y="0"/>
                          <a:ext cx="5270739" cy="1552503"/>
                        </a:xfrm>
                        <a:prstGeom prst="rect">
                          <a:avLst/>
                        </a:prstGeom>
                        <a:noFill/>
                        <a:ln w="6350">
                          <a:solidFill>
                            <a:prstClr val="black"/>
                          </a:solidFill>
                        </a:ln>
                      </wps:spPr>
                      <wps:txbx>
                        <w:txbxContent>
                          <w:p w14:paraId="378BDA13" w14:textId="6D48980C" w:rsidR="00064982" w:rsidRDefault="00064982" w:rsidP="001149B1">
                            <w:pPr>
                              <w:pStyle w:val="Heading2"/>
                              <w:rPr>
                                <w:color w:val="FFFFFF" w:themeColor="background1"/>
                                <w:sz w:val="48"/>
                                <w:szCs w:val="48"/>
                              </w:rPr>
                            </w:pPr>
                            <w:r>
                              <w:rPr>
                                <w:color w:val="FFFFFF" w:themeColor="background1"/>
                                <w:sz w:val="48"/>
                                <w:szCs w:val="48"/>
                              </w:rPr>
                              <w:t xml:space="preserve">       </w:t>
                            </w:r>
                            <w:r w:rsidRPr="00064982">
                              <w:rPr>
                                <w:color w:val="FFFFFF" w:themeColor="background1"/>
                                <w:sz w:val="48"/>
                                <w:szCs w:val="48"/>
                              </w:rPr>
                              <w:t>S</w:t>
                            </w:r>
                            <w:r>
                              <w:rPr>
                                <w:color w:val="FFFFFF" w:themeColor="background1"/>
                                <w:sz w:val="48"/>
                                <w:szCs w:val="48"/>
                              </w:rPr>
                              <w:t>OCORRO STOREHOUSE</w:t>
                            </w:r>
                          </w:p>
                          <w:p w14:paraId="11423DB8" w14:textId="58341D2A" w:rsidR="00064982" w:rsidRDefault="00064982" w:rsidP="00064982">
                            <w:pPr>
                              <w:jc w:val="center"/>
                              <w:rPr>
                                <w:rFonts w:asciiTheme="majorHAnsi" w:hAnsiTheme="majorHAnsi" w:cstheme="majorHAnsi"/>
                                <w:b/>
                                <w:bCs/>
                                <w:color w:val="FFFFFF" w:themeColor="background1"/>
                                <w:sz w:val="48"/>
                                <w:szCs w:val="48"/>
                              </w:rPr>
                            </w:pPr>
                            <w:r w:rsidRPr="00064982">
                              <w:rPr>
                                <w:rFonts w:asciiTheme="majorHAnsi" w:hAnsiTheme="majorHAnsi" w:cstheme="majorHAnsi"/>
                                <w:b/>
                                <w:bCs/>
                                <w:color w:val="FFFFFF" w:themeColor="background1"/>
                                <w:sz w:val="48"/>
                                <w:szCs w:val="48"/>
                              </w:rPr>
                              <w:t>NEWS</w:t>
                            </w:r>
                            <w:r>
                              <w:rPr>
                                <w:rFonts w:asciiTheme="majorHAnsi" w:hAnsiTheme="majorHAnsi" w:cstheme="majorHAnsi"/>
                                <w:b/>
                                <w:bCs/>
                                <w:color w:val="FFFFFF" w:themeColor="background1"/>
                                <w:sz w:val="48"/>
                                <w:szCs w:val="48"/>
                              </w:rPr>
                              <w:t>LETTER</w:t>
                            </w:r>
                          </w:p>
                          <w:p w14:paraId="6CC03F90" w14:textId="77777777" w:rsidR="00064982" w:rsidRDefault="00064982" w:rsidP="00064982">
                            <w:pPr>
                              <w:jc w:val="center"/>
                              <w:rPr>
                                <w:rFonts w:asciiTheme="majorHAnsi" w:hAnsiTheme="majorHAnsi" w:cstheme="majorHAnsi"/>
                                <w:b/>
                                <w:bCs/>
                                <w:color w:val="FFFFFF" w:themeColor="background1"/>
                                <w:sz w:val="48"/>
                                <w:szCs w:val="48"/>
                              </w:rPr>
                            </w:pPr>
                          </w:p>
                          <w:p w14:paraId="67376180" w14:textId="3C0D20A5" w:rsidR="00064982" w:rsidRPr="00064982" w:rsidRDefault="0062732F" w:rsidP="00064982">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October</w:t>
                            </w:r>
                            <w:r w:rsidR="00064982">
                              <w:rPr>
                                <w:rFonts w:asciiTheme="majorHAnsi" w:hAnsiTheme="majorHAnsi" w:cstheme="majorHAnsi"/>
                                <w:b/>
                                <w:bCs/>
                                <w:color w:val="FFFFFF" w:themeColor="background1"/>
                              </w:rPr>
                              <w:t xml:space="preserve"> 2024</w:t>
                            </w:r>
                          </w:p>
                          <w:p w14:paraId="10D5492C" w14:textId="77777777" w:rsidR="00064982" w:rsidRPr="00064982" w:rsidRDefault="00064982" w:rsidP="00064982">
                            <w:pPr>
                              <w:rPr>
                                <w:b/>
                                <w:bCs/>
                              </w:rPr>
                            </w:pPr>
                          </w:p>
                          <w:p w14:paraId="746D073A" w14:textId="65185715" w:rsidR="00064982" w:rsidRPr="00064982" w:rsidRDefault="00064982" w:rsidP="00064982">
                            <w:pPr>
                              <w:rPr>
                                <w:color w:val="F2F2F2" w:themeColor="background1" w:themeShade="F2"/>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A8CB2" id="_x0000_t202" coordsize="21600,21600" o:spt="202" path="m,l,21600r21600,l21600,xe">
                <v:stroke joinstyle="miter"/>
                <v:path gradientshapeok="t" o:connecttype="rect"/>
              </v:shapetype>
              <v:shape id="Text Box 1" o:spid="_x0000_s1026" type="#_x0000_t202" style="position:absolute;margin-left:116.85pt;margin-top:-59.1pt;width:415pt;height:1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" filled="f" strokeweight=".5pt">
                <v:textbox>
                  <w:txbxContent>
                    <w:p w14:paraId="378BDA13" w14:textId="6D48980C" w:rsidR="00064982" w:rsidRDefault="00064982" w:rsidP="001149B1">
                      <w:pPr>
                        <w:pStyle w:val="Heading2"/>
                        <w:rPr>
                          <w:color w:val="FFFFFF" w:themeColor="background1"/>
                          <w:sz w:val="48"/>
                          <w:szCs w:val="48"/>
                        </w:rPr>
                      </w:pPr>
                      <w:r>
                        <w:rPr>
                          <w:color w:val="FFFFFF" w:themeColor="background1"/>
                          <w:sz w:val="48"/>
                          <w:szCs w:val="48"/>
                        </w:rPr>
                        <w:t xml:space="preserve">       </w:t>
                      </w:r>
                      <w:r w:rsidRPr="00064982">
                        <w:rPr>
                          <w:color w:val="FFFFFF" w:themeColor="background1"/>
                          <w:sz w:val="48"/>
                          <w:szCs w:val="48"/>
                        </w:rPr>
                        <w:t>S</w:t>
                      </w:r>
                      <w:r>
                        <w:rPr>
                          <w:color w:val="FFFFFF" w:themeColor="background1"/>
                          <w:sz w:val="48"/>
                          <w:szCs w:val="48"/>
                        </w:rPr>
                        <w:t>OCORRO STOREHOUSE</w:t>
                      </w:r>
                    </w:p>
                    <w:p w14:paraId="11423DB8" w14:textId="58341D2A" w:rsidR="00064982" w:rsidRDefault="00064982" w:rsidP="00064982">
                      <w:pPr>
                        <w:jc w:val="center"/>
                        <w:rPr>
                          <w:rFonts w:asciiTheme="majorHAnsi" w:hAnsiTheme="majorHAnsi" w:cstheme="majorHAnsi"/>
                          <w:b/>
                          <w:bCs/>
                          <w:color w:val="FFFFFF" w:themeColor="background1"/>
                          <w:sz w:val="48"/>
                          <w:szCs w:val="48"/>
                        </w:rPr>
                      </w:pPr>
                      <w:r w:rsidRPr="00064982">
                        <w:rPr>
                          <w:rFonts w:asciiTheme="majorHAnsi" w:hAnsiTheme="majorHAnsi" w:cstheme="majorHAnsi"/>
                          <w:b/>
                          <w:bCs/>
                          <w:color w:val="FFFFFF" w:themeColor="background1"/>
                          <w:sz w:val="48"/>
                          <w:szCs w:val="48"/>
                        </w:rPr>
                        <w:t>NEWS</w:t>
                      </w:r>
                      <w:r>
                        <w:rPr>
                          <w:rFonts w:asciiTheme="majorHAnsi" w:hAnsiTheme="majorHAnsi" w:cstheme="majorHAnsi"/>
                          <w:b/>
                          <w:bCs/>
                          <w:color w:val="FFFFFF" w:themeColor="background1"/>
                          <w:sz w:val="48"/>
                          <w:szCs w:val="48"/>
                        </w:rPr>
                        <w:t>LETTER</w:t>
                      </w:r>
                    </w:p>
                    <w:p w14:paraId="6CC03F90" w14:textId="77777777" w:rsidR="00064982" w:rsidRDefault="00064982" w:rsidP="00064982">
                      <w:pPr>
                        <w:jc w:val="center"/>
                        <w:rPr>
                          <w:rFonts w:asciiTheme="majorHAnsi" w:hAnsiTheme="majorHAnsi" w:cstheme="majorHAnsi"/>
                          <w:b/>
                          <w:bCs/>
                          <w:color w:val="FFFFFF" w:themeColor="background1"/>
                          <w:sz w:val="48"/>
                          <w:szCs w:val="48"/>
                        </w:rPr>
                      </w:pPr>
                    </w:p>
                    <w:p w14:paraId="67376180" w14:textId="3C0D20A5" w:rsidR="00064982" w:rsidRPr="00064982" w:rsidRDefault="0062732F" w:rsidP="00064982">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October</w:t>
                      </w:r>
                      <w:r w:rsidR="00064982">
                        <w:rPr>
                          <w:rFonts w:asciiTheme="majorHAnsi" w:hAnsiTheme="majorHAnsi" w:cstheme="majorHAnsi"/>
                          <w:b/>
                          <w:bCs/>
                          <w:color w:val="FFFFFF" w:themeColor="background1"/>
                        </w:rPr>
                        <w:t xml:space="preserve"> 2024</w:t>
                      </w:r>
                    </w:p>
                    <w:p w14:paraId="10D5492C" w14:textId="77777777" w:rsidR="00064982" w:rsidRPr="00064982" w:rsidRDefault="00064982" w:rsidP="00064982">
                      <w:pPr>
                        <w:rPr>
                          <w:b/>
                          <w:bCs/>
                        </w:rPr>
                      </w:pPr>
                    </w:p>
                    <w:p w14:paraId="746D073A" w14:textId="65185715" w:rsidR="00064982" w:rsidRPr="00064982" w:rsidRDefault="00064982" w:rsidP="00064982">
                      <w:pPr>
                        <w:rPr>
                          <w:color w:val="F2F2F2" w:themeColor="background1" w:themeShade="F2"/>
                          <w:sz w:val="48"/>
                          <w:szCs w:val="48"/>
                        </w:rPr>
                      </w:pPr>
                    </w:p>
                  </w:txbxContent>
                </v:textbox>
              </v:shape>
            </w:pict>
          </mc:Fallback>
        </mc:AlternateContent>
      </w:r>
      <w:r w:rsidR="000047FA">
        <w:rPr>
          <w:noProof/>
        </w:rPr>
        <mc:AlternateContent>
          <mc:Choice Requires="wps">
            <w:drawing>
              <wp:anchor distT="0" distB="0" distL="114300" distR="114300" simplePos="0" relativeHeight="251658240" behindDoc="0" locked="0" layoutInCell="1" allowOverlap="1" wp14:anchorId="444F081C" wp14:editId="6DFE2D14">
                <wp:simplePos x="0" y="0"/>
                <wp:positionH relativeFrom="page">
                  <wp:posOffset>95250</wp:posOffset>
                </wp:positionH>
                <wp:positionV relativeFrom="page">
                  <wp:posOffset>-1035685</wp:posOffset>
                </wp:positionV>
                <wp:extent cx="8001000" cy="2847340"/>
                <wp:effectExtent l="0" t="0" r="0" b="0"/>
                <wp:wrapNone/>
                <wp:docPr id="18009580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635B7F6" w14:textId="61191C1B" w:rsidR="0000112E" w:rsidRDefault="000047FA" w:rsidP="001149B1">
                            <w:pPr>
                              <w:pStyle w:val="Heading2"/>
                            </w:pPr>
                            <w:r>
                              <w:rPr>
                                <w:noProof/>
                              </w:rPr>
                              <w:drawing>
                                <wp:inline distT="0" distB="0" distL="0" distR="0" wp14:anchorId="1B5830D2" wp14:editId="419EC8B1">
                                  <wp:extent cx="1404620" cy="262826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08957" cy="2636381"/>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081C" id="Rectangle 6" o:spid="_x0000_s1027" style="position:absolute;margin-left:7.5pt;margin-top:-81.55pt;width:630pt;height:2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" fillcolor="#205867 [1608]" stroked="f" strokecolor="#4a7ebb" strokeweight="1.5pt">
                <v:shadow opacity="22938f" offset="0"/>
                <v:textbox inset=",7.2pt,,7.2pt">
                  <w:txbxContent>
                    <w:p w14:paraId="2635B7F6" w14:textId="61191C1B" w:rsidR="0000112E" w:rsidRDefault="000047FA" w:rsidP="001149B1">
                      <w:pPr>
                        <w:pStyle w:val="Heading2"/>
                      </w:pPr>
                      <w:r>
                        <w:rPr>
                          <w:noProof/>
                        </w:rPr>
                        <w:drawing>
                          <wp:inline distT="0" distB="0" distL="0" distR="0" wp14:anchorId="1B5830D2" wp14:editId="419EC8B1">
                            <wp:extent cx="1404620" cy="262826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08957" cy="2636381"/>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93056" behindDoc="0" locked="0" layoutInCell="1" allowOverlap="1" wp14:anchorId="6B4DDD5A" wp14:editId="51D822D9">
                <wp:simplePos x="0" y="0"/>
                <wp:positionH relativeFrom="column">
                  <wp:posOffset>-209909</wp:posOffset>
                </wp:positionH>
                <wp:positionV relativeFrom="paragraph">
                  <wp:posOffset>-1797170</wp:posOffset>
                </wp:positionV>
                <wp:extent cx="8001000" cy="2847340"/>
                <wp:effectExtent l="0" t="0" r="0" b="0"/>
                <wp:wrapNone/>
                <wp:docPr id="18497838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9FD23A0" w14:textId="77777777" w:rsidR="00064982" w:rsidRDefault="00064982" w:rsidP="001149B1">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DDD5A" id="_x0000_s1028" type="#_x0000_t202" style="position:absolute;margin-left:-16.55pt;margin-top:-141.5pt;width:630pt;height:224.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" filled="f" strokeweight=".5pt">
                <v:textbox>
                  <w:txbxContent>
                    <w:p w14:paraId="19FD23A0" w14:textId="77777777" w:rsidR="00064982" w:rsidRDefault="00064982" w:rsidP="001149B1">
                      <w:pPr>
                        <w:pStyle w:val="Heading2"/>
                      </w:pPr>
                    </w:p>
                  </w:txbxContent>
                </v:textbox>
              </v:shape>
            </w:pict>
          </mc:Fallback>
        </mc:AlternateContent>
      </w:r>
    </w:p>
    <w:p w14:paraId="69D38D64" w14:textId="0F07B8B8" w:rsidR="0082470D" w:rsidRDefault="0082470D"/>
    <w:p w14:paraId="73E41A54" w14:textId="050FE9AC" w:rsidR="0082470D" w:rsidRDefault="0082470D"/>
    <w:p w14:paraId="10D30307" w14:textId="203B23FE" w:rsidR="0082470D" w:rsidRDefault="00C514B6" w:rsidP="0082470D">
      <w:pPr>
        <w:rPr>
          <w:rFonts w:ascii="Arial" w:hAnsi="Arial"/>
          <w:b/>
          <w:sz w:val="36"/>
        </w:rPr>
      </w:pPr>
      <w:r>
        <w:rPr>
          <w:rFonts w:ascii="Lucida Grande" w:hAnsi="Lucida Grande"/>
          <w:noProof/>
          <w:color w:val="000000"/>
          <w:sz w:val="22"/>
        </w:rPr>
        <mc:AlternateContent>
          <mc:Choice Requires="wps">
            <w:drawing>
              <wp:anchor distT="0" distB="0" distL="114300" distR="114300" simplePos="0" relativeHeight="251663360" behindDoc="0" locked="0" layoutInCell="1" allowOverlap="1" wp14:anchorId="4C413A8B" wp14:editId="6E8B7F96">
                <wp:simplePos x="0" y="0"/>
                <wp:positionH relativeFrom="column">
                  <wp:posOffset>2799715</wp:posOffset>
                </wp:positionH>
                <wp:positionV relativeFrom="paragraph">
                  <wp:posOffset>45085</wp:posOffset>
                </wp:positionV>
                <wp:extent cx="3400425" cy="45085"/>
                <wp:effectExtent l="0" t="57150" r="0" b="50165"/>
                <wp:wrapTight wrapText="bothSides">
                  <wp:wrapPolygon edited="0">
                    <wp:start x="242" y="-27380"/>
                    <wp:lineTo x="242" y="36507"/>
                    <wp:lineTo x="21176" y="36507"/>
                    <wp:lineTo x="21176" y="-27380"/>
                    <wp:lineTo x="242" y="-27380"/>
                  </wp:wrapPolygon>
                </wp:wrapTight>
                <wp:docPr id="3517771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004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665E" w14:textId="05B7392D" w:rsidR="007D1701" w:rsidRDefault="00CA16DF" w:rsidP="001149B1">
                            <w:pPr>
                              <w:pStyle w:val="NewsletterHeading"/>
                            </w:pPr>
                            <w:r>
                              <w:t>FOOD PANTRY NEWSLETTER</w:t>
                            </w:r>
                          </w:p>
                          <w:p w14:paraId="7A70A9F1" w14:textId="77777777" w:rsidR="00C514B6" w:rsidRPr="00A14C79" w:rsidRDefault="00C514B6" w:rsidP="001149B1">
                            <w:pPr>
                              <w:pStyle w:val="NewsletterHeading"/>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3A8B" id="Text Box 14" o:spid="_x0000_s1029" type="#_x0000_t202" style="position:absolute;margin-left:220.45pt;margin-top:3.55pt;width:267.7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" filled="f" stroked="f">
                <v:textbox inset=",7.2pt,,7.2pt">
                  <w:txbxContent>
                    <w:p w14:paraId="6DE3665E" w14:textId="05B7392D" w:rsidR="007D1701" w:rsidRDefault="00CA16DF" w:rsidP="001149B1">
                      <w:pPr>
                        <w:pStyle w:val="NewsletterHeading"/>
                      </w:pPr>
                      <w:r>
                        <w:t>FOOD PANTRY NEWSLETTER</w:t>
                      </w:r>
                    </w:p>
                    <w:p w14:paraId="7A70A9F1" w14:textId="77777777" w:rsidR="00C514B6" w:rsidRPr="00A14C79" w:rsidRDefault="00C514B6" w:rsidP="001149B1">
                      <w:pPr>
                        <w:pStyle w:val="NewsletterHeading"/>
                      </w:pPr>
                    </w:p>
                  </w:txbxContent>
                </v:textbox>
                <w10:wrap type="tight"/>
              </v:shape>
            </w:pict>
          </mc:Fallback>
        </mc:AlternateContent>
      </w:r>
    </w:p>
    <w:p w14:paraId="0A27D66C" w14:textId="0A2CFABF" w:rsidR="0082470D" w:rsidRDefault="00E62383" w:rsidP="0082470D">
      <w:pPr>
        <w:rPr>
          <w:rFonts w:ascii="Arial" w:hAnsi="Arial"/>
          <w:b/>
          <w:sz w:val="36"/>
        </w:rPr>
      </w:pPr>
      <w:r>
        <w:rPr>
          <w:rFonts w:ascii="Lucida Grande" w:hAnsi="Lucida Grande"/>
          <w:noProof/>
          <w:color w:val="000000"/>
          <w:sz w:val="22"/>
        </w:rPr>
        <mc:AlternateContent>
          <mc:Choice Requires="wps">
            <w:drawing>
              <wp:anchor distT="0" distB="0" distL="114300" distR="114300" simplePos="0" relativeHeight="251664384" behindDoc="0" locked="0" layoutInCell="1" allowOverlap="1" wp14:anchorId="7D6FC7C0" wp14:editId="5A6E418D">
                <wp:simplePos x="0" y="0"/>
                <wp:positionH relativeFrom="column">
                  <wp:posOffset>3480435</wp:posOffset>
                </wp:positionH>
                <wp:positionV relativeFrom="paragraph">
                  <wp:posOffset>23495</wp:posOffset>
                </wp:positionV>
                <wp:extent cx="3657600" cy="45085"/>
                <wp:effectExtent l="0" t="57150" r="0" b="50165"/>
                <wp:wrapTight wrapText="bothSides">
                  <wp:wrapPolygon edited="0">
                    <wp:start x="225" y="-27380"/>
                    <wp:lineTo x="225" y="36507"/>
                    <wp:lineTo x="21263" y="36507"/>
                    <wp:lineTo x="21263" y="-27380"/>
                    <wp:lineTo x="225" y="-27380"/>
                  </wp:wrapPolygon>
                </wp:wrapTight>
                <wp:docPr id="10784459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576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auto"/>
                                <w:sz w:val="24"/>
                              </w:rPr>
                              <w:id w:val="228783089"/>
                              <w:placeholder>
                                <w:docPart w:val="9DFC0B26D1AC4634805FED48E91F20A7"/>
                              </w:placeholder>
                            </w:sdtPr>
                            <w:sdtEndPr>
                              <w:rPr>
                                <w:color w:val="FFFFFF" w:themeColor="background1"/>
                                <w:sz w:val="26"/>
                              </w:rPr>
                            </w:sdtEndPr>
                            <w:sdtContent>
                              <w:p w14:paraId="1250CE92" w14:textId="77777777" w:rsidR="009F3E26" w:rsidRDefault="00D1453D" w:rsidP="00821526">
                                <w:pPr>
                                  <w:pStyle w:val="NewsletterSubhead"/>
                                </w:pPr>
                                <w:r>
                                  <w:t>-M</w:t>
                                </w:r>
                                <w:r w:rsidR="009F3E26">
                                  <w:t>elissa Ramsey</w:t>
                                </w:r>
                              </w:p>
                              <w:p w14:paraId="3C538AEC" w14:textId="09F23D03" w:rsidR="0000112E" w:rsidRPr="001149B1" w:rsidRDefault="009F3E26" w:rsidP="00821526">
                                <w:pPr>
                                  <w:pStyle w:val="NewsletterSubhead"/>
                                </w:pPr>
                                <w:r>
                                  <w:t>Executive Director, Socorro Storehouse</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C7C0" id="Text Box 15" o:spid="_x0000_s1030" type="#_x0000_t202" style="position:absolute;margin-left:274.05pt;margin-top:1.85pt;width:4in;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" filled="f" stroked="f">
                <v:textbox inset=",7.2pt,,7.2pt">
                  <w:txbxContent>
                    <w:sdt>
                      <w:sdtPr>
                        <w:rPr>
                          <w:color w:val="auto"/>
                          <w:sz w:val="24"/>
                        </w:rPr>
                        <w:id w:val="228783089"/>
                        <w:placeholder>
                          <w:docPart w:val="9DFC0B26D1AC4634805FED48E91F20A7"/>
                        </w:placeholder>
                      </w:sdtPr>
                      <w:sdtEndPr>
                        <w:rPr>
                          <w:color w:val="FFFFFF" w:themeColor="background1"/>
                          <w:sz w:val="26"/>
                        </w:rPr>
                      </w:sdtEndPr>
                      <w:sdtContent>
                        <w:p w14:paraId="1250CE92" w14:textId="77777777" w:rsidR="009F3E26" w:rsidRDefault="00D1453D" w:rsidP="00821526">
                          <w:pPr>
                            <w:pStyle w:val="NewsletterSubhead"/>
                          </w:pPr>
                          <w:r>
                            <w:t>-M</w:t>
                          </w:r>
                          <w:r w:rsidR="009F3E26">
                            <w:t>elissa Ramsey</w:t>
                          </w:r>
                        </w:p>
                        <w:p w14:paraId="3C538AEC" w14:textId="09F23D03" w:rsidR="0000112E" w:rsidRPr="001149B1" w:rsidRDefault="009F3E26" w:rsidP="00821526">
                          <w:pPr>
                            <w:pStyle w:val="NewsletterSubhead"/>
                          </w:pPr>
                          <w:r>
                            <w:t>Executive Director, Socorro Storehouse</w:t>
                          </w:r>
                        </w:p>
                      </w:sdtContent>
                    </w:sdt>
                  </w:txbxContent>
                </v:textbox>
                <w10:wrap type="tight"/>
              </v:shape>
            </w:pict>
          </mc:Fallback>
        </mc:AlternateContent>
      </w:r>
    </w:p>
    <w:p w14:paraId="3559AD86" w14:textId="77777777" w:rsidR="0082470D" w:rsidRDefault="0082470D" w:rsidP="0082470D">
      <w:pPr>
        <w:rPr>
          <w:rFonts w:ascii="Arial" w:hAnsi="Arial"/>
          <w:b/>
          <w:sz w:val="36"/>
        </w:rPr>
      </w:pPr>
    </w:p>
    <w:p w14:paraId="7625AC94" w14:textId="322A235B" w:rsidR="004D788F" w:rsidRDefault="00E62383" w:rsidP="004D788F">
      <w:pPr>
        <w:pStyle w:val="NewsletterBody"/>
        <w:rPr>
          <w:b/>
          <w:bCs/>
          <w:sz w:val="32"/>
          <w:szCs w:val="32"/>
        </w:rPr>
      </w:pPr>
      <w:r w:rsidRPr="000047FA">
        <w:rPr>
          <w:b/>
          <w:bCs/>
          <w:noProof/>
          <w:sz w:val="32"/>
          <w:szCs w:val="32"/>
        </w:rPr>
        <mc:AlternateContent>
          <mc:Choice Requires="wps">
            <w:drawing>
              <wp:anchor distT="0" distB="0" distL="114300" distR="114300" simplePos="0" relativeHeight="251686912" behindDoc="0" locked="0" layoutInCell="1" allowOverlap="1" wp14:anchorId="1F0DE089" wp14:editId="390D800C">
                <wp:simplePos x="0" y="0"/>
                <wp:positionH relativeFrom="page">
                  <wp:posOffset>4864735</wp:posOffset>
                </wp:positionH>
                <wp:positionV relativeFrom="page">
                  <wp:posOffset>9509760</wp:posOffset>
                </wp:positionV>
                <wp:extent cx="2552065" cy="335280"/>
                <wp:effectExtent l="0" t="0" r="3175" b="0"/>
                <wp:wrapNone/>
                <wp:docPr id="12858207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28975518"/>
                              <w:placeholder>
                                <w:docPart w:val="9DFC0B26D1AC4634805FED48E91F20A7"/>
                              </w:placeholder>
                            </w:sdtPr>
                            <w:sdtEndPr>
                              <w:rPr>
                                <w:color w:val="008080"/>
                              </w:rPr>
                            </w:sdtEndPr>
                            <w:sdtContent>
                              <w:p w14:paraId="325F5C54" w14:textId="77777777" w:rsidR="0000112E" w:rsidRPr="006D49E7" w:rsidRDefault="0000112E" w:rsidP="006D49E7">
                                <w:pPr>
                                  <w:pStyle w:val="Smallprint"/>
                                </w:pPr>
                                <w:r w:rsidRPr="006D49E7">
                                  <w:t>Made in Office 2007 for office2007.com</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0DE089" id="Text Box 30" o:spid="_x0000_s1031" type="#_x0000_t202" style="position:absolute;left:0;text-align:left;margin-left:383.05pt;margin-top:748.8pt;width:200.95pt;height:26.4pt;z-index:2516869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" filled="f" stroked="f">
                <v:textbox style="mso-fit-shape-to-text:t">
                  <w:txbxContent>
                    <w:sdt>
                      <w:sdtPr>
                        <w:id w:val="128975518"/>
                        <w:placeholder>
                          <w:docPart w:val="9DFC0B26D1AC4634805FED48E91F20A7"/>
                        </w:placeholder>
                      </w:sdtPr>
                      <w:sdtEndPr>
                        <w:rPr>
                          <w:color w:val="008080"/>
                        </w:rPr>
                      </w:sdtEndPr>
                      <w:sdtContent>
                        <w:p w14:paraId="325F5C54" w14:textId="77777777" w:rsidR="0000112E" w:rsidRPr="006D49E7" w:rsidRDefault="0000112E" w:rsidP="006D49E7">
                          <w:pPr>
                            <w:pStyle w:val="Smallprint"/>
                          </w:pPr>
                          <w:r w:rsidRPr="006D49E7">
                            <w:t>Made in Office 2007 for office2007.com</w:t>
                          </w:r>
                        </w:p>
                      </w:sdtContent>
                    </w:sdt>
                  </w:txbxContent>
                </v:textbox>
                <w10:wrap anchorx="page" anchory="page"/>
              </v:shape>
            </w:pict>
          </mc:Fallback>
        </mc:AlternateContent>
      </w:r>
      <w:r w:rsidR="000047FA" w:rsidRPr="000047FA">
        <w:rPr>
          <w:b/>
          <w:bCs/>
          <w:sz w:val="32"/>
          <w:szCs w:val="32"/>
        </w:rPr>
        <w:t>What</w:t>
      </w:r>
      <w:r w:rsidR="004C3BB8">
        <w:rPr>
          <w:b/>
          <w:bCs/>
          <w:sz w:val="32"/>
          <w:szCs w:val="32"/>
        </w:rPr>
        <w:t>’</w:t>
      </w:r>
      <w:r w:rsidR="000047FA" w:rsidRPr="000047FA">
        <w:rPr>
          <w:b/>
          <w:bCs/>
          <w:sz w:val="32"/>
          <w:szCs w:val="32"/>
        </w:rPr>
        <w:t>s New at Storehouse</w:t>
      </w:r>
    </w:p>
    <w:p w14:paraId="434E7FF7" w14:textId="1EB034C4" w:rsidR="0062732F" w:rsidRDefault="0062732F" w:rsidP="0062732F">
      <w:pPr>
        <w:pStyle w:val="NewsletterBody"/>
        <w:spacing w:after="0"/>
        <w:rPr>
          <w:sz w:val="24"/>
        </w:rPr>
      </w:pPr>
      <w:r w:rsidRPr="0062732F">
        <w:rPr>
          <w:sz w:val="24"/>
        </w:rPr>
        <w:t>Food needs</w:t>
      </w:r>
      <w:r>
        <w:rPr>
          <w:sz w:val="24"/>
        </w:rPr>
        <w:t xml:space="preserve"> include the following:</w:t>
      </w:r>
    </w:p>
    <w:p w14:paraId="3350FD74" w14:textId="14716359" w:rsidR="0062732F" w:rsidRDefault="0062732F" w:rsidP="0062732F">
      <w:pPr>
        <w:pStyle w:val="NewsletterBody"/>
        <w:spacing w:after="0"/>
        <w:rPr>
          <w:sz w:val="24"/>
        </w:rPr>
      </w:pPr>
      <w:r>
        <w:rPr>
          <w:sz w:val="24"/>
        </w:rPr>
        <w:t>Rice</w:t>
      </w:r>
    </w:p>
    <w:p w14:paraId="226A7A74" w14:textId="43A4336D" w:rsidR="0062732F" w:rsidRDefault="0062732F" w:rsidP="0062732F">
      <w:pPr>
        <w:pStyle w:val="NewsletterBody"/>
        <w:spacing w:after="0"/>
        <w:rPr>
          <w:sz w:val="24"/>
        </w:rPr>
      </w:pPr>
      <w:r>
        <w:rPr>
          <w:sz w:val="24"/>
        </w:rPr>
        <w:t>Mac &amp; cheese</w:t>
      </w:r>
    </w:p>
    <w:p w14:paraId="294DDA81" w14:textId="1C003585" w:rsidR="0062732F" w:rsidRDefault="0062732F" w:rsidP="0062732F">
      <w:pPr>
        <w:pStyle w:val="NewsletterBody"/>
        <w:spacing w:after="0"/>
        <w:rPr>
          <w:sz w:val="24"/>
        </w:rPr>
      </w:pPr>
      <w:r>
        <w:rPr>
          <w:sz w:val="24"/>
        </w:rPr>
        <w:t>Canned fruit   in date</w:t>
      </w:r>
    </w:p>
    <w:p w14:paraId="7D6CC973" w14:textId="69CB12C0" w:rsidR="0062732F" w:rsidRDefault="0062732F" w:rsidP="0062732F">
      <w:pPr>
        <w:pStyle w:val="NewsletterBody"/>
        <w:spacing w:after="0"/>
        <w:rPr>
          <w:sz w:val="24"/>
        </w:rPr>
      </w:pPr>
      <w:r>
        <w:rPr>
          <w:sz w:val="24"/>
        </w:rPr>
        <w:t>Canned meat   in date</w:t>
      </w:r>
    </w:p>
    <w:p w14:paraId="174E75B4" w14:textId="77777777" w:rsidR="0062732F" w:rsidRDefault="0062732F" w:rsidP="0062732F">
      <w:pPr>
        <w:pStyle w:val="NewsletterBody"/>
        <w:spacing w:after="0"/>
        <w:rPr>
          <w:sz w:val="24"/>
        </w:rPr>
      </w:pPr>
    </w:p>
    <w:p w14:paraId="61E37AC1" w14:textId="30BAD816" w:rsidR="0062732F" w:rsidRDefault="0062732F" w:rsidP="0062732F">
      <w:pPr>
        <w:pStyle w:val="NewsletterBody"/>
        <w:spacing w:after="0"/>
        <w:rPr>
          <w:sz w:val="24"/>
        </w:rPr>
      </w:pPr>
      <w:r>
        <w:rPr>
          <w:sz w:val="24"/>
        </w:rPr>
        <w:t xml:space="preserve">In the month of November, Storehouse will continue its Thanksgiving voucher program in cooperation with John Brooks </w:t>
      </w:r>
      <w:proofErr w:type="spellStart"/>
      <w:r>
        <w:rPr>
          <w:sz w:val="24"/>
        </w:rPr>
        <w:t>SuperMart</w:t>
      </w:r>
      <w:proofErr w:type="spellEnd"/>
      <w:r>
        <w:rPr>
          <w:sz w:val="24"/>
        </w:rPr>
        <w:t>.  Clients will be given vouchers which can be used to purchase food for their Thanksgiving meal.  This program has proven to be very popular with clients, and Storehouse is delighted to be able to continue it.</w:t>
      </w:r>
    </w:p>
    <w:p w14:paraId="0573091B" w14:textId="77777777" w:rsidR="0062732F" w:rsidRDefault="0062732F" w:rsidP="0062732F">
      <w:pPr>
        <w:pStyle w:val="NewsletterBody"/>
        <w:spacing w:after="0"/>
        <w:rPr>
          <w:sz w:val="24"/>
        </w:rPr>
      </w:pPr>
    </w:p>
    <w:p w14:paraId="4E79DCE4" w14:textId="67D4F820" w:rsidR="0062732F" w:rsidRDefault="0062732F" w:rsidP="0062732F">
      <w:pPr>
        <w:pStyle w:val="NewsletterBody"/>
        <w:spacing w:after="0"/>
        <w:rPr>
          <w:sz w:val="24"/>
        </w:rPr>
      </w:pPr>
      <w:r>
        <w:rPr>
          <w:sz w:val="24"/>
        </w:rPr>
        <w:t>In December Storehouse will close for two weeks from Christmas through New Years and into 2025.</w:t>
      </w:r>
    </w:p>
    <w:p w14:paraId="2DE6B18D" w14:textId="77777777" w:rsidR="0062732F" w:rsidRPr="0062732F" w:rsidRDefault="0062732F" w:rsidP="0062732F">
      <w:pPr>
        <w:pStyle w:val="NewsletterBody"/>
        <w:spacing w:after="0"/>
        <w:rPr>
          <w:sz w:val="24"/>
        </w:rPr>
      </w:pPr>
    </w:p>
    <w:p w14:paraId="42F8CCAC" w14:textId="77777777" w:rsidR="0062732F" w:rsidRPr="0062732F" w:rsidRDefault="0062732F" w:rsidP="0062732F">
      <w:pPr>
        <w:pStyle w:val="NewsletterBody"/>
        <w:spacing w:after="0"/>
        <w:rPr>
          <w:sz w:val="24"/>
        </w:rPr>
      </w:pPr>
    </w:p>
    <w:p w14:paraId="172BE15C" w14:textId="77777777" w:rsidR="004D788F" w:rsidRDefault="004D788F" w:rsidP="004D788F">
      <w:pPr>
        <w:pStyle w:val="NewsletterBody"/>
        <w:rPr>
          <w:b/>
          <w:sz w:val="32"/>
          <w:szCs w:val="32"/>
        </w:rPr>
      </w:pPr>
      <w:r w:rsidRPr="004D788F">
        <w:rPr>
          <w:b/>
          <w:sz w:val="32"/>
          <w:szCs w:val="32"/>
        </w:rPr>
        <w:t>Fundraising and Upcoming Events</w:t>
      </w:r>
    </w:p>
    <w:p w14:paraId="1E14DBBF" w14:textId="7648208E" w:rsidR="0062732F" w:rsidRDefault="004C3BB8" w:rsidP="009F3E26">
      <w:pPr>
        <w:pStyle w:val="NewsletterBody"/>
        <w:rPr>
          <w:bCs/>
          <w:sz w:val="24"/>
        </w:rPr>
      </w:pPr>
      <w:r w:rsidRPr="0062732F">
        <w:rPr>
          <w:bCs/>
          <w:sz w:val="24"/>
        </w:rPr>
        <w:t>Th</w:t>
      </w:r>
      <w:r w:rsidR="00123032">
        <w:rPr>
          <w:bCs/>
          <w:sz w:val="24"/>
        </w:rPr>
        <w:t>e</w:t>
      </w:r>
      <w:r w:rsidRPr="0062732F">
        <w:rPr>
          <w:bCs/>
          <w:sz w:val="24"/>
        </w:rPr>
        <w:t xml:space="preserve"> beautiful quilt</w:t>
      </w:r>
      <w:r w:rsidR="00123032">
        <w:rPr>
          <w:bCs/>
          <w:sz w:val="24"/>
        </w:rPr>
        <w:t xml:space="preserve"> pictured above</w:t>
      </w:r>
      <w:r w:rsidRPr="0062732F">
        <w:rPr>
          <w:bCs/>
          <w:sz w:val="24"/>
        </w:rPr>
        <w:t xml:space="preserve">, created and donated by the Socorro Fiber Arts Guild, is being raffled to support Storehouse.  Tickets are available for $5 per raffle ticket or five tickets for $20. </w:t>
      </w:r>
      <w:r w:rsidR="00645D2D" w:rsidRPr="0062732F">
        <w:rPr>
          <w:bCs/>
          <w:sz w:val="24"/>
        </w:rPr>
        <w:t>The</w:t>
      </w:r>
      <w:r w:rsidRPr="0062732F">
        <w:rPr>
          <w:bCs/>
          <w:sz w:val="24"/>
        </w:rPr>
        <w:t xml:space="preserve"> winner will be announced at the conclusion of the Festival of the Cranes</w:t>
      </w:r>
      <w:r w:rsidR="00553457" w:rsidRPr="0062732F">
        <w:rPr>
          <w:bCs/>
          <w:sz w:val="24"/>
        </w:rPr>
        <w:t xml:space="preserve"> in </w:t>
      </w:r>
      <w:r w:rsidR="00516B06" w:rsidRPr="0062732F">
        <w:rPr>
          <w:bCs/>
          <w:sz w:val="24"/>
        </w:rPr>
        <w:t>mid-December</w:t>
      </w:r>
      <w:r w:rsidR="00553457" w:rsidRPr="0062732F">
        <w:rPr>
          <w:bCs/>
          <w:sz w:val="24"/>
        </w:rPr>
        <w:t xml:space="preserve">.  You do not need </w:t>
      </w:r>
      <w:r w:rsidR="00645D2D" w:rsidRPr="0062732F">
        <w:rPr>
          <w:bCs/>
          <w:sz w:val="24"/>
        </w:rPr>
        <w:t>to be</w:t>
      </w:r>
      <w:r w:rsidR="00553457" w:rsidRPr="0062732F">
        <w:rPr>
          <w:bCs/>
          <w:sz w:val="24"/>
        </w:rPr>
        <w:t xml:space="preserve"> present to win.  For tickets, contact</w:t>
      </w:r>
      <w:r w:rsidR="00677452">
        <w:rPr>
          <w:bCs/>
          <w:sz w:val="24"/>
        </w:rPr>
        <w:t xml:space="preserve"> Melissa at 575-835-2079.</w:t>
      </w:r>
    </w:p>
    <w:p w14:paraId="5B8A6AEA" w14:textId="1DE2BC8D" w:rsidR="00677452" w:rsidRDefault="00677452" w:rsidP="009F3E26">
      <w:pPr>
        <w:pStyle w:val="NewsletterBody"/>
        <w:rPr>
          <w:b/>
          <w:sz w:val="28"/>
          <w:szCs w:val="28"/>
        </w:rPr>
      </w:pPr>
      <w:r w:rsidRPr="00677452">
        <w:rPr>
          <w:b/>
          <w:sz w:val="28"/>
          <w:szCs w:val="28"/>
        </w:rPr>
        <w:t>OVERVIEW OF STOREHOUSE</w:t>
      </w:r>
    </w:p>
    <w:p w14:paraId="1DEA37CA" w14:textId="5CA335A3" w:rsidR="00677452" w:rsidRDefault="00677452" w:rsidP="009F3E26">
      <w:pPr>
        <w:pStyle w:val="NewsletterBody"/>
        <w:rPr>
          <w:bCs/>
          <w:sz w:val="24"/>
        </w:rPr>
      </w:pPr>
      <w:r>
        <w:rPr>
          <w:bCs/>
          <w:sz w:val="24"/>
        </w:rPr>
        <w:t>The following is a reminder of what Storehouse is and how it operates in the community,</w:t>
      </w:r>
    </w:p>
    <w:p w14:paraId="7DF44EC5" w14:textId="77777777" w:rsidR="007F257C" w:rsidRDefault="007F257C" w:rsidP="00927464">
      <w:pPr>
        <w:jc w:val="both"/>
        <w:rPr>
          <w:rFonts w:ascii="Times New Roman" w:hAnsi="Times New Roman" w:cs="Times New Roman"/>
        </w:rPr>
      </w:pPr>
      <w:r w:rsidRPr="007F257C">
        <w:rPr>
          <w:rFonts w:ascii="Times New Roman" w:hAnsi="Times New Roman" w:cs="Times New Roman"/>
        </w:rPr>
        <w:t>Socorro Storehouse is an emergency food pantry that has been serving the needs of underprivileged citizens of Socorro County</w:t>
      </w:r>
      <w:r>
        <w:rPr>
          <w:rFonts w:ascii="Arial Nova" w:hAnsi="Arial Nova"/>
        </w:rPr>
        <w:t xml:space="preserve"> </w:t>
      </w:r>
      <w:r w:rsidRPr="007F257C">
        <w:rPr>
          <w:rFonts w:ascii="Times New Roman" w:hAnsi="Times New Roman" w:cs="Times New Roman"/>
        </w:rPr>
        <w:t xml:space="preserve">since 2002.  It is a Feeding America site and includes commodities </w:t>
      </w:r>
    </w:p>
    <w:p w14:paraId="3C3DD7B3" w14:textId="77777777" w:rsidR="007F257C" w:rsidRDefault="007F257C" w:rsidP="007F257C">
      <w:pPr>
        <w:rPr>
          <w:rFonts w:ascii="Times New Roman" w:hAnsi="Times New Roman" w:cs="Times New Roman"/>
        </w:rPr>
      </w:pPr>
    </w:p>
    <w:p w14:paraId="367A2313" w14:textId="77777777" w:rsidR="007F257C" w:rsidRDefault="007F257C" w:rsidP="007F257C">
      <w:pPr>
        <w:rPr>
          <w:rFonts w:ascii="Times New Roman" w:hAnsi="Times New Roman" w:cs="Times New Roman"/>
        </w:rPr>
      </w:pPr>
    </w:p>
    <w:p w14:paraId="532ACE03" w14:textId="77777777" w:rsidR="007F257C" w:rsidRDefault="007F257C" w:rsidP="007F257C">
      <w:pPr>
        <w:rPr>
          <w:rFonts w:ascii="Times New Roman" w:hAnsi="Times New Roman" w:cs="Times New Roman"/>
        </w:rPr>
      </w:pPr>
    </w:p>
    <w:p w14:paraId="0465CEF3" w14:textId="77777777" w:rsidR="007F257C" w:rsidRDefault="007F257C" w:rsidP="007F257C">
      <w:pPr>
        <w:rPr>
          <w:rFonts w:ascii="Times New Roman" w:hAnsi="Times New Roman" w:cs="Times New Roman"/>
        </w:rPr>
      </w:pPr>
    </w:p>
    <w:p w14:paraId="17DAC7B1" w14:textId="77777777" w:rsidR="007F257C" w:rsidRDefault="007F257C" w:rsidP="007F257C">
      <w:pPr>
        <w:rPr>
          <w:rFonts w:ascii="Times New Roman" w:hAnsi="Times New Roman" w:cs="Times New Roman"/>
        </w:rPr>
      </w:pPr>
    </w:p>
    <w:p w14:paraId="028643FF" w14:textId="77777777" w:rsidR="007F257C" w:rsidRDefault="007F257C" w:rsidP="007F257C">
      <w:pPr>
        <w:rPr>
          <w:rFonts w:ascii="Times New Roman" w:hAnsi="Times New Roman" w:cs="Times New Roman"/>
        </w:rPr>
      </w:pPr>
    </w:p>
    <w:p w14:paraId="230E28A2" w14:textId="77777777" w:rsidR="007F257C" w:rsidRDefault="007F257C" w:rsidP="007F257C">
      <w:pPr>
        <w:rPr>
          <w:rFonts w:ascii="Times New Roman" w:hAnsi="Times New Roman" w:cs="Times New Roman"/>
        </w:rPr>
      </w:pPr>
    </w:p>
    <w:p w14:paraId="17B13782" w14:textId="73EB4049" w:rsidR="007F257C" w:rsidRPr="007F257C" w:rsidRDefault="007F257C" w:rsidP="007F257C">
      <w:pPr>
        <w:jc w:val="both"/>
        <w:rPr>
          <w:rFonts w:ascii="Times New Roman" w:hAnsi="Times New Roman" w:cs="Times New Roman"/>
        </w:rPr>
      </w:pPr>
      <w:r w:rsidRPr="007F257C">
        <w:rPr>
          <w:rFonts w:ascii="Times New Roman" w:hAnsi="Times New Roman" w:cs="Times New Roman"/>
        </w:rPr>
        <w:t xml:space="preserve">from The Emergency Food Assistance Program (TEFAP) administered by the U. S. Department of Agriculture.  </w:t>
      </w:r>
    </w:p>
    <w:p w14:paraId="04AB444E" w14:textId="77777777" w:rsidR="007F257C" w:rsidRPr="00123C42" w:rsidRDefault="007F257C" w:rsidP="007F257C">
      <w:pPr>
        <w:rPr>
          <w:rFonts w:ascii="Times New Roman" w:hAnsi="Times New Roman" w:cs="Times New Roman"/>
          <w:b/>
          <w:bCs/>
        </w:rPr>
      </w:pPr>
      <w:r w:rsidRPr="00123C42">
        <w:rPr>
          <w:rFonts w:ascii="Times New Roman" w:hAnsi="Times New Roman" w:cs="Times New Roman"/>
          <w:b/>
          <w:bCs/>
        </w:rPr>
        <w:t>Clients</w:t>
      </w:r>
    </w:p>
    <w:p w14:paraId="39682227" w14:textId="6D0D5C08" w:rsidR="007F257C" w:rsidRPr="007F257C" w:rsidRDefault="007F257C" w:rsidP="007F257C">
      <w:pPr>
        <w:jc w:val="both"/>
        <w:rPr>
          <w:rFonts w:ascii="Times New Roman" w:hAnsi="Times New Roman" w:cs="Times New Roman"/>
        </w:rPr>
      </w:pPr>
      <w:r w:rsidRPr="007F257C">
        <w:rPr>
          <w:rFonts w:ascii="Times New Roman" w:hAnsi="Times New Roman" w:cs="Times New Roman"/>
        </w:rPr>
        <w:t xml:space="preserve">Storehouse will work with anyone receiving food stamps (SNAP) or with a low income.  Clients include families, children, the elderly, the homeless, the disabled, veterans, Hispanics, and Native Americans. At present, Storehouse </w:t>
      </w:r>
      <w:r w:rsidR="00123C42" w:rsidRPr="007F257C">
        <w:rPr>
          <w:rFonts w:ascii="Times New Roman" w:hAnsi="Times New Roman" w:cs="Times New Roman"/>
        </w:rPr>
        <w:t>has 200</w:t>
      </w:r>
      <w:r w:rsidRPr="007F257C">
        <w:rPr>
          <w:rFonts w:ascii="Times New Roman" w:hAnsi="Times New Roman" w:cs="Times New Roman"/>
        </w:rPr>
        <w:t xml:space="preserve">   registered families.  Since the end of state and federal COVID monies in September 2023, Storehouse has experienced a steady increase in clients.</w:t>
      </w:r>
    </w:p>
    <w:p w14:paraId="6AF30663" w14:textId="77777777" w:rsidR="007F257C" w:rsidRPr="00123C42" w:rsidRDefault="007F257C" w:rsidP="007F257C">
      <w:pPr>
        <w:rPr>
          <w:rFonts w:ascii="Times New Roman" w:hAnsi="Times New Roman" w:cs="Times New Roman"/>
          <w:b/>
          <w:bCs/>
        </w:rPr>
      </w:pPr>
      <w:r w:rsidRPr="00123C42">
        <w:rPr>
          <w:rFonts w:ascii="Times New Roman" w:hAnsi="Times New Roman" w:cs="Times New Roman"/>
          <w:b/>
          <w:bCs/>
        </w:rPr>
        <w:t>History</w:t>
      </w:r>
    </w:p>
    <w:p w14:paraId="0848E41A" w14:textId="75DA70AB" w:rsidR="007F257C" w:rsidRPr="007F257C" w:rsidRDefault="007F257C" w:rsidP="007F257C">
      <w:pPr>
        <w:jc w:val="both"/>
        <w:rPr>
          <w:rFonts w:ascii="Times New Roman" w:hAnsi="Times New Roman" w:cs="Times New Roman"/>
        </w:rPr>
      </w:pPr>
      <w:r w:rsidRPr="007F257C">
        <w:rPr>
          <w:rFonts w:ascii="Times New Roman" w:hAnsi="Times New Roman" w:cs="Times New Roman"/>
        </w:rPr>
        <w:t xml:space="preserve">Storehouse began as a small food pantry at San Miguel Catholic Mission and today is the only emergency food pantry serving Socorro County.   For 50 Thursdays out of the year </w:t>
      </w:r>
      <w:proofErr w:type="gramStart"/>
      <w:r w:rsidRPr="007F257C">
        <w:rPr>
          <w:rFonts w:ascii="Times New Roman" w:hAnsi="Times New Roman" w:cs="Times New Roman"/>
        </w:rPr>
        <w:t>Storehouse</w:t>
      </w:r>
      <w:proofErr w:type="gramEnd"/>
      <w:r w:rsidRPr="007F257C">
        <w:rPr>
          <w:rFonts w:ascii="Times New Roman" w:hAnsi="Times New Roman" w:cs="Times New Roman"/>
        </w:rPr>
        <w:t xml:space="preserve"> opens from noon to 2 p.m. to distribute boxes of groceries to its clients.  The boxes average 30 to 35 lbs. and contain canned food, dry food, staples, baked goods, frozen meats, fruits, and vegetables, sometimes dairy and eggs, laundry soap, and sometimes pet food. Each week about 50 clients </w:t>
      </w:r>
      <w:r w:rsidR="00123C42">
        <w:rPr>
          <w:rFonts w:ascii="Times New Roman" w:hAnsi="Times New Roman" w:cs="Times New Roman"/>
        </w:rPr>
        <w:t>c</w:t>
      </w:r>
      <w:r w:rsidR="00123C42" w:rsidRPr="007F257C">
        <w:rPr>
          <w:rFonts w:ascii="Times New Roman" w:hAnsi="Times New Roman" w:cs="Times New Roman"/>
        </w:rPr>
        <w:t>arry</w:t>
      </w:r>
      <w:r w:rsidRPr="007F257C">
        <w:rPr>
          <w:rFonts w:ascii="Times New Roman" w:hAnsi="Times New Roman" w:cs="Times New Roman"/>
        </w:rPr>
        <w:t xml:space="preserve"> about 1,650 lbs. of food.  </w:t>
      </w:r>
    </w:p>
    <w:p w14:paraId="56F96DDA" w14:textId="77777777" w:rsidR="00123C42" w:rsidRPr="00123C42" w:rsidRDefault="00123C42" w:rsidP="00123C42">
      <w:pPr>
        <w:rPr>
          <w:rFonts w:ascii="Times New Roman" w:hAnsi="Times New Roman" w:cs="Times New Roman"/>
          <w:b/>
          <w:bCs/>
        </w:rPr>
      </w:pPr>
      <w:r w:rsidRPr="00123C42">
        <w:rPr>
          <w:rFonts w:ascii="Times New Roman" w:hAnsi="Times New Roman" w:cs="Times New Roman"/>
          <w:b/>
          <w:bCs/>
        </w:rPr>
        <w:t>Sources of Food</w:t>
      </w:r>
    </w:p>
    <w:p w14:paraId="39F82A53" w14:textId="77777777" w:rsidR="00123C42" w:rsidRPr="00123C42" w:rsidRDefault="00123C42" w:rsidP="00123C42">
      <w:pPr>
        <w:pStyle w:val="ListParagraph"/>
        <w:numPr>
          <w:ilvl w:val="0"/>
          <w:numId w:val="1"/>
        </w:numPr>
        <w:spacing w:after="160" w:line="259" w:lineRule="auto"/>
        <w:rPr>
          <w:rFonts w:ascii="Times New Roman" w:hAnsi="Times New Roman" w:cs="Times New Roman"/>
        </w:rPr>
      </w:pPr>
      <w:r w:rsidRPr="00123C42">
        <w:rPr>
          <w:rFonts w:ascii="Times New Roman" w:hAnsi="Times New Roman" w:cs="Times New Roman"/>
        </w:rPr>
        <w:t>TEFAP food is delivered through Roadrunner Food Bank of Albuquerque.</w:t>
      </w:r>
    </w:p>
    <w:p w14:paraId="007C7BBC" w14:textId="77777777" w:rsidR="00123C42" w:rsidRPr="00123C42" w:rsidRDefault="00123C42" w:rsidP="00123C42">
      <w:pPr>
        <w:pStyle w:val="ListParagraph"/>
        <w:numPr>
          <w:ilvl w:val="0"/>
          <w:numId w:val="1"/>
        </w:numPr>
        <w:spacing w:after="160" w:line="259" w:lineRule="auto"/>
        <w:rPr>
          <w:rFonts w:ascii="Times New Roman" w:hAnsi="Times New Roman" w:cs="Times New Roman"/>
        </w:rPr>
      </w:pPr>
      <w:r w:rsidRPr="00123C42">
        <w:rPr>
          <w:rFonts w:ascii="Times New Roman" w:hAnsi="Times New Roman" w:cs="Times New Roman"/>
        </w:rPr>
        <w:t>Wal-Mart donates food on a weekly basis.</w:t>
      </w:r>
    </w:p>
    <w:p w14:paraId="42A39D02" w14:textId="34AE58E6" w:rsidR="00123C42" w:rsidRPr="00123C42" w:rsidRDefault="00123C42" w:rsidP="00123C42">
      <w:pPr>
        <w:pStyle w:val="ListParagraph"/>
        <w:numPr>
          <w:ilvl w:val="0"/>
          <w:numId w:val="1"/>
        </w:numPr>
        <w:spacing w:after="160" w:line="259" w:lineRule="auto"/>
        <w:rPr>
          <w:rFonts w:ascii="Times New Roman" w:hAnsi="Times New Roman" w:cs="Times New Roman"/>
        </w:rPr>
      </w:pPr>
      <w:r w:rsidRPr="00123C42">
        <w:rPr>
          <w:rFonts w:ascii="Times New Roman" w:hAnsi="Times New Roman" w:cs="Times New Roman"/>
        </w:rPr>
        <w:t xml:space="preserve">Storehouse purchases fresh produce from </w:t>
      </w:r>
      <w:r>
        <w:rPr>
          <w:rFonts w:ascii="Times New Roman" w:hAnsi="Times New Roman" w:cs="Times New Roman"/>
        </w:rPr>
        <w:t>local grocery stores</w:t>
      </w:r>
      <w:r w:rsidRPr="00123C42">
        <w:rPr>
          <w:rFonts w:ascii="Times New Roman" w:hAnsi="Times New Roman" w:cs="Times New Roman"/>
        </w:rPr>
        <w:t xml:space="preserve"> at retail prices.</w:t>
      </w:r>
    </w:p>
    <w:p w14:paraId="19CB3B09" w14:textId="77777777" w:rsidR="00123C42" w:rsidRPr="00123C42" w:rsidRDefault="00123C42" w:rsidP="00123C42">
      <w:pPr>
        <w:pStyle w:val="ListParagraph"/>
        <w:numPr>
          <w:ilvl w:val="0"/>
          <w:numId w:val="1"/>
        </w:numPr>
        <w:spacing w:after="160" w:line="259" w:lineRule="auto"/>
        <w:rPr>
          <w:rFonts w:ascii="Times New Roman" w:hAnsi="Times New Roman" w:cs="Times New Roman"/>
        </w:rPr>
      </w:pPr>
      <w:r w:rsidRPr="00123C42">
        <w:rPr>
          <w:rFonts w:ascii="Times New Roman" w:hAnsi="Times New Roman" w:cs="Times New Roman"/>
        </w:rPr>
        <w:t>Local churches and farmers donate food items.</w:t>
      </w:r>
    </w:p>
    <w:p w14:paraId="24A47707" w14:textId="77777777" w:rsidR="00123C42" w:rsidRPr="00123C42" w:rsidRDefault="00123C42" w:rsidP="000C5F9C">
      <w:pPr>
        <w:pStyle w:val="ListParagraph"/>
        <w:numPr>
          <w:ilvl w:val="0"/>
          <w:numId w:val="1"/>
        </w:numPr>
        <w:spacing w:line="259" w:lineRule="auto"/>
        <w:rPr>
          <w:rFonts w:ascii="Times New Roman" w:hAnsi="Times New Roman" w:cs="Times New Roman"/>
        </w:rPr>
      </w:pPr>
      <w:r w:rsidRPr="00123C42">
        <w:rPr>
          <w:rFonts w:ascii="Times New Roman" w:hAnsi="Times New Roman" w:cs="Times New Roman"/>
        </w:rPr>
        <w:t>Churches, civic organizations, schools, and college clubs conduct food drives and donate the food.</w:t>
      </w:r>
    </w:p>
    <w:p w14:paraId="1AC95947" w14:textId="77777777" w:rsidR="000C5F9C" w:rsidRDefault="000C5F9C" w:rsidP="00123C42">
      <w:pPr>
        <w:rPr>
          <w:rFonts w:ascii="Times New Roman" w:hAnsi="Times New Roman" w:cs="Times New Roman"/>
          <w:b/>
          <w:bCs/>
        </w:rPr>
      </w:pPr>
    </w:p>
    <w:p w14:paraId="7F6D030E" w14:textId="77777777" w:rsidR="000C5F9C" w:rsidRDefault="000C5F9C" w:rsidP="00123C42">
      <w:pPr>
        <w:rPr>
          <w:rFonts w:ascii="Times New Roman" w:hAnsi="Times New Roman" w:cs="Times New Roman"/>
          <w:b/>
          <w:bCs/>
        </w:rPr>
      </w:pPr>
    </w:p>
    <w:p w14:paraId="6FBF93BB" w14:textId="77777777" w:rsidR="000C5F9C" w:rsidRDefault="000C5F9C" w:rsidP="00123C42">
      <w:pPr>
        <w:rPr>
          <w:rFonts w:ascii="Times New Roman" w:hAnsi="Times New Roman" w:cs="Times New Roman"/>
          <w:b/>
          <w:bCs/>
        </w:rPr>
      </w:pPr>
    </w:p>
    <w:p w14:paraId="68AC5699" w14:textId="77777777" w:rsidR="000C5F9C" w:rsidRDefault="000C5F9C" w:rsidP="00123C42">
      <w:pPr>
        <w:rPr>
          <w:rFonts w:ascii="Times New Roman" w:hAnsi="Times New Roman" w:cs="Times New Roman"/>
          <w:b/>
          <w:bCs/>
        </w:rPr>
      </w:pPr>
    </w:p>
    <w:p w14:paraId="54770835" w14:textId="23936592" w:rsidR="00123C42" w:rsidRPr="00123C42" w:rsidRDefault="00123C42" w:rsidP="00123C42">
      <w:pPr>
        <w:rPr>
          <w:rFonts w:ascii="Times New Roman" w:hAnsi="Times New Roman" w:cs="Times New Roman"/>
          <w:b/>
          <w:bCs/>
        </w:rPr>
      </w:pPr>
      <w:r w:rsidRPr="00123C42">
        <w:rPr>
          <w:rFonts w:ascii="Times New Roman" w:hAnsi="Times New Roman" w:cs="Times New Roman"/>
          <w:b/>
          <w:bCs/>
        </w:rPr>
        <w:lastRenderedPageBreak/>
        <w:t>Sources of Funding</w:t>
      </w:r>
    </w:p>
    <w:p w14:paraId="7582A9B9" w14:textId="77777777" w:rsidR="00123C42" w:rsidRPr="00123C42" w:rsidRDefault="00123C42" w:rsidP="00123C42">
      <w:pPr>
        <w:pStyle w:val="ListParagraph"/>
        <w:numPr>
          <w:ilvl w:val="0"/>
          <w:numId w:val="2"/>
        </w:numPr>
        <w:spacing w:after="160" w:line="259" w:lineRule="auto"/>
        <w:rPr>
          <w:rFonts w:ascii="Times New Roman" w:hAnsi="Times New Roman" w:cs="Times New Roman"/>
        </w:rPr>
      </w:pPr>
      <w:r w:rsidRPr="00123C42">
        <w:rPr>
          <w:rFonts w:ascii="Times New Roman" w:hAnsi="Times New Roman" w:cs="Times New Roman"/>
        </w:rPr>
        <w:t>Private and institutional donations</w:t>
      </w:r>
    </w:p>
    <w:p w14:paraId="30B6218F" w14:textId="77777777" w:rsidR="00123C42" w:rsidRPr="00123C42" w:rsidRDefault="00123C42" w:rsidP="00123C42">
      <w:pPr>
        <w:pStyle w:val="ListParagraph"/>
        <w:numPr>
          <w:ilvl w:val="0"/>
          <w:numId w:val="2"/>
        </w:numPr>
        <w:spacing w:after="160" w:line="259" w:lineRule="auto"/>
        <w:rPr>
          <w:rFonts w:ascii="Times New Roman" w:hAnsi="Times New Roman" w:cs="Times New Roman"/>
        </w:rPr>
      </w:pPr>
      <w:r w:rsidRPr="00123C42">
        <w:rPr>
          <w:rFonts w:ascii="Times New Roman" w:hAnsi="Times New Roman" w:cs="Times New Roman"/>
        </w:rPr>
        <w:t>Annual fund-raising events such as the Ice Cream Social and the Quilt Raffle</w:t>
      </w:r>
    </w:p>
    <w:p w14:paraId="56322E75" w14:textId="77777777" w:rsidR="00123C42" w:rsidRPr="00123C42" w:rsidRDefault="00123C42" w:rsidP="000C5F9C">
      <w:pPr>
        <w:pStyle w:val="ListParagraph"/>
        <w:numPr>
          <w:ilvl w:val="0"/>
          <w:numId w:val="2"/>
        </w:numPr>
        <w:spacing w:line="259" w:lineRule="auto"/>
        <w:rPr>
          <w:rFonts w:ascii="Times New Roman" w:hAnsi="Times New Roman" w:cs="Times New Roman"/>
        </w:rPr>
      </w:pPr>
      <w:r w:rsidRPr="00123C42">
        <w:rPr>
          <w:rFonts w:ascii="Times New Roman" w:hAnsi="Times New Roman" w:cs="Times New Roman"/>
        </w:rPr>
        <w:t>Grants</w:t>
      </w:r>
    </w:p>
    <w:p w14:paraId="5E2D3198" w14:textId="77777777" w:rsidR="00123C42" w:rsidRPr="00123C42" w:rsidRDefault="00123C42" w:rsidP="00123C42">
      <w:pPr>
        <w:rPr>
          <w:rFonts w:ascii="Times New Roman" w:hAnsi="Times New Roman" w:cs="Times New Roman"/>
          <w:b/>
          <w:bCs/>
        </w:rPr>
      </w:pPr>
      <w:r w:rsidRPr="00123C42">
        <w:rPr>
          <w:rFonts w:ascii="Times New Roman" w:hAnsi="Times New Roman" w:cs="Times New Roman"/>
          <w:b/>
          <w:bCs/>
        </w:rPr>
        <w:t>Organization Structure</w:t>
      </w:r>
    </w:p>
    <w:p w14:paraId="06D46E10" w14:textId="1C090952" w:rsidR="00123C42" w:rsidRPr="00123C42" w:rsidRDefault="00123C42" w:rsidP="00943C65">
      <w:pPr>
        <w:jc w:val="both"/>
        <w:rPr>
          <w:rFonts w:ascii="Times New Roman" w:hAnsi="Times New Roman" w:cs="Times New Roman"/>
        </w:rPr>
      </w:pPr>
      <w:r w:rsidRPr="00123C42">
        <w:rPr>
          <w:rFonts w:ascii="Times New Roman" w:hAnsi="Times New Roman" w:cs="Times New Roman"/>
        </w:rPr>
        <w:t>Storehouse is an independent 501(c)(3) corporation and is governed by a nine-member board of directors. Melissa Ramsey is the executive director of Storehouse. She is part-time and the only paid employee.  Melissa supervises a team of 10+ volunteers who unload trucks, stock shelves, pack boxes, assist clients, do data entry, clean up, and make the place work.</w:t>
      </w:r>
    </w:p>
    <w:p w14:paraId="1E8F0720" w14:textId="77777777" w:rsidR="00123C42" w:rsidRPr="00123C42" w:rsidRDefault="00123C42" w:rsidP="00943C65">
      <w:pPr>
        <w:jc w:val="both"/>
        <w:rPr>
          <w:rFonts w:ascii="Times New Roman" w:hAnsi="Times New Roman" w:cs="Times New Roman"/>
        </w:rPr>
      </w:pPr>
      <w:r w:rsidRPr="00123C42">
        <w:rPr>
          <w:rFonts w:ascii="Times New Roman" w:hAnsi="Times New Roman" w:cs="Times New Roman"/>
        </w:rPr>
        <w:t>In recent years Storehouse has implemented the following standing programs:</w:t>
      </w:r>
    </w:p>
    <w:p w14:paraId="701109A6" w14:textId="77777777" w:rsidR="00123C42" w:rsidRPr="00123C42" w:rsidRDefault="00123C42" w:rsidP="00943C65">
      <w:pPr>
        <w:pStyle w:val="ListParagraph"/>
        <w:numPr>
          <w:ilvl w:val="0"/>
          <w:numId w:val="3"/>
        </w:numPr>
        <w:spacing w:after="160" w:line="259" w:lineRule="auto"/>
        <w:jc w:val="both"/>
        <w:rPr>
          <w:rFonts w:ascii="Times New Roman" w:hAnsi="Times New Roman" w:cs="Times New Roman"/>
        </w:rPr>
      </w:pPr>
      <w:r w:rsidRPr="00123C42">
        <w:rPr>
          <w:rFonts w:ascii="Times New Roman" w:hAnsi="Times New Roman" w:cs="Times New Roman"/>
        </w:rPr>
        <w:t>The annual Thanksgiving voucher giveaways – this program allows clients to go to the local grocery store and buy their holiday meals.</w:t>
      </w:r>
    </w:p>
    <w:p w14:paraId="58AC19E4" w14:textId="77777777" w:rsidR="00123C42" w:rsidRPr="00123C42" w:rsidRDefault="00123C42" w:rsidP="00943C65">
      <w:pPr>
        <w:pStyle w:val="ListParagraph"/>
        <w:numPr>
          <w:ilvl w:val="0"/>
          <w:numId w:val="3"/>
        </w:numPr>
        <w:spacing w:after="160" w:line="259" w:lineRule="auto"/>
        <w:jc w:val="both"/>
        <w:rPr>
          <w:rFonts w:ascii="Times New Roman" w:hAnsi="Times New Roman" w:cs="Times New Roman"/>
        </w:rPr>
      </w:pPr>
      <w:r w:rsidRPr="00123C42">
        <w:rPr>
          <w:rFonts w:ascii="Times New Roman" w:hAnsi="Times New Roman" w:cs="Times New Roman"/>
        </w:rPr>
        <w:t>The fresh fruits and veggies program - through one of our first grants, we began to purchase fresh produce to add to the boxes.</w:t>
      </w:r>
    </w:p>
    <w:p w14:paraId="5D6A31F1" w14:textId="77777777" w:rsidR="00123C42" w:rsidRDefault="00123C42" w:rsidP="000C5F9C">
      <w:pPr>
        <w:pStyle w:val="ListParagraph"/>
        <w:numPr>
          <w:ilvl w:val="0"/>
          <w:numId w:val="3"/>
        </w:numPr>
        <w:spacing w:line="259" w:lineRule="auto"/>
        <w:jc w:val="both"/>
        <w:rPr>
          <w:rFonts w:ascii="Times New Roman" w:hAnsi="Times New Roman" w:cs="Times New Roman"/>
        </w:rPr>
      </w:pPr>
      <w:r w:rsidRPr="00123C42">
        <w:rPr>
          <w:rFonts w:ascii="Times New Roman" w:hAnsi="Times New Roman" w:cs="Times New Roman"/>
        </w:rPr>
        <w:t>The homeless bag program – bags of special foods for the homeless (ready to eat and easy to open) are distributed weekly.</w:t>
      </w:r>
    </w:p>
    <w:p w14:paraId="2CD69FC3" w14:textId="77777777" w:rsidR="00943C65" w:rsidRPr="000C5F9C" w:rsidRDefault="00943C65" w:rsidP="000C5F9C">
      <w:pPr>
        <w:jc w:val="both"/>
        <w:rPr>
          <w:rFonts w:ascii="Times New Roman" w:hAnsi="Times New Roman" w:cs="Times New Roman"/>
        </w:rPr>
      </w:pPr>
      <w:r w:rsidRPr="000C5F9C">
        <w:rPr>
          <w:rFonts w:ascii="Times New Roman" w:hAnsi="Times New Roman" w:cs="Times New Roman"/>
        </w:rPr>
        <w:t>Storehouse also tries to respond to immediate community needs such as taking boxes of food to outlying rural areas at the beginning of the pandemic lockdown. Storehouse provided food to the firefighters in 2023 during a local wildfire event.  We also partner with local organizations on community projects such as the Toby Jaramillo Memorial Christmas Food Drive, the Community Gardens, the New Mexico Tech Food Distribution, and the Socorro Senior Center Thanksgiving Dinner.</w:t>
      </w:r>
    </w:p>
    <w:p w14:paraId="40BBBC0E" w14:textId="77777777" w:rsidR="00943C65" w:rsidRPr="000C5F9C" w:rsidRDefault="00943C65" w:rsidP="000C5F9C">
      <w:pPr>
        <w:jc w:val="both"/>
        <w:rPr>
          <w:rFonts w:ascii="Times New Roman" w:hAnsi="Times New Roman" w:cs="Times New Roman"/>
        </w:rPr>
      </w:pPr>
      <w:r w:rsidRPr="000C5F9C">
        <w:rPr>
          <w:rFonts w:ascii="Times New Roman" w:hAnsi="Times New Roman" w:cs="Times New Roman"/>
        </w:rPr>
        <w:t>From humble beginnings to a larger organization that tries to meet the ever-increasing need of the community, Socorro Storehouse remains a lean operation that does a lot with a little.</w:t>
      </w:r>
    </w:p>
    <w:p w14:paraId="56D151E2" w14:textId="625C5580" w:rsidR="00943C65" w:rsidRPr="00943C65" w:rsidRDefault="000C5F9C" w:rsidP="000C5F9C">
      <w:pPr>
        <w:jc w:val="both"/>
        <w:rPr>
          <w:rFonts w:ascii="Times New Roman" w:hAnsi="Times New Roman" w:cs="Times New Roman"/>
          <w:b/>
          <w:bCs/>
        </w:rPr>
      </w:pPr>
      <w:r w:rsidRPr="00943C65">
        <w:rPr>
          <w:rFonts w:ascii="Times New Roman" w:hAnsi="Times New Roman" w:cs="Times New Roman"/>
          <w:b/>
          <w:bCs/>
        </w:rPr>
        <w:t>Mission</w:t>
      </w:r>
      <w:r w:rsidR="00943C65" w:rsidRPr="00943C65">
        <w:rPr>
          <w:rFonts w:ascii="Times New Roman" w:hAnsi="Times New Roman" w:cs="Times New Roman"/>
          <w:b/>
          <w:bCs/>
        </w:rPr>
        <w:t xml:space="preserve"> Statement</w:t>
      </w:r>
    </w:p>
    <w:p w14:paraId="2C5BFFA0" w14:textId="1478684C" w:rsidR="007F257C" w:rsidRDefault="00943C65" w:rsidP="00943C65">
      <w:pPr>
        <w:jc w:val="both"/>
        <w:rPr>
          <w:rFonts w:ascii="Times New Roman" w:hAnsi="Times New Roman" w:cs="Times New Roman"/>
        </w:rPr>
      </w:pPr>
      <w:r w:rsidRPr="00943C65">
        <w:rPr>
          <w:rFonts w:ascii="Times New Roman" w:hAnsi="Times New Roman" w:cs="Times New Roman"/>
        </w:rPr>
        <w:t>Socorro Storehouse serves the needs of Socorro residents by providing one box of food at a time.</w:t>
      </w:r>
    </w:p>
    <w:p w14:paraId="15D11D90" w14:textId="77777777" w:rsidR="00943C65" w:rsidRDefault="00943C65" w:rsidP="00943C65">
      <w:pPr>
        <w:jc w:val="both"/>
        <w:rPr>
          <w:rFonts w:ascii="Times New Roman" w:hAnsi="Times New Roman" w:cs="Times New Roman"/>
        </w:rPr>
      </w:pPr>
    </w:p>
    <w:p w14:paraId="1F810CC0" w14:textId="77777777" w:rsidR="000C5F9C" w:rsidRDefault="000C5F9C" w:rsidP="009F3E26">
      <w:pPr>
        <w:pStyle w:val="NewsletterBody"/>
        <w:rPr>
          <w:b/>
          <w:sz w:val="32"/>
          <w:szCs w:val="32"/>
        </w:rPr>
      </w:pPr>
    </w:p>
    <w:p w14:paraId="1BBCE24A" w14:textId="2D7C9586" w:rsidR="009F3E26" w:rsidRDefault="00C514B6" w:rsidP="009F3E26">
      <w:pPr>
        <w:pStyle w:val="NewsletterBody"/>
        <w:rPr>
          <w:b/>
          <w:sz w:val="32"/>
          <w:szCs w:val="32"/>
        </w:rPr>
      </w:pPr>
      <w:r>
        <w:rPr>
          <w:b/>
          <w:sz w:val="32"/>
          <w:szCs w:val="32"/>
        </w:rPr>
        <w:t>V</w:t>
      </w:r>
      <w:r w:rsidR="009F3E26" w:rsidRPr="009F3E26">
        <w:rPr>
          <w:b/>
          <w:sz w:val="32"/>
          <w:szCs w:val="32"/>
        </w:rPr>
        <w:t xml:space="preserve">olunteer/Donation Opportunities: </w:t>
      </w:r>
    </w:p>
    <w:p w14:paraId="51704D24" w14:textId="48739A64" w:rsidR="00C514B6" w:rsidRPr="00C514B6" w:rsidRDefault="00C514B6" w:rsidP="009F3E26">
      <w:pPr>
        <w:pStyle w:val="NewsletterBody"/>
        <w:rPr>
          <w:bCs/>
          <w:sz w:val="28"/>
          <w:szCs w:val="28"/>
        </w:rPr>
      </w:pPr>
      <w:r w:rsidRPr="0062732F">
        <w:rPr>
          <w:bCs/>
          <w:sz w:val="24"/>
        </w:rPr>
        <w:t xml:space="preserve">Many thanks to the following churches that monthly provide food and household cleaning products to Storehouse: </w:t>
      </w:r>
      <w:r w:rsidR="00516B06" w:rsidRPr="0062732F">
        <w:rPr>
          <w:bCs/>
          <w:sz w:val="24"/>
        </w:rPr>
        <w:t>St. Paul Methodist Church, Family Christian Center,</w:t>
      </w:r>
      <w:r w:rsidR="002D4365" w:rsidRPr="0062732F">
        <w:rPr>
          <w:bCs/>
          <w:sz w:val="24"/>
        </w:rPr>
        <w:t xml:space="preserve"> and</w:t>
      </w:r>
      <w:r w:rsidR="00516B06" w:rsidRPr="0062732F">
        <w:rPr>
          <w:bCs/>
          <w:sz w:val="24"/>
        </w:rPr>
        <w:t xml:space="preserve"> Epiphany Episcopal Church</w:t>
      </w:r>
      <w:r w:rsidR="002D4365" w:rsidRPr="0062732F">
        <w:rPr>
          <w:bCs/>
          <w:sz w:val="24"/>
        </w:rPr>
        <w:t>.</w:t>
      </w:r>
    </w:p>
    <w:p w14:paraId="52E54EF7" w14:textId="305EC31D" w:rsidR="009F3E26" w:rsidRPr="0062732F" w:rsidRDefault="009F3E26" w:rsidP="009F3E26">
      <w:pPr>
        <w:pStyle w:val="NewsletterBody"/>
        <w:rPr>
          <w:sz w:val="24"/>
        </w:rPr>
      </w:pPr>
      <w:r w:rsidRPr="0062732F">
        <w:rPr>
          <w:sz w:val="24"/>
        </w:rPr>
        <w:t>If you would like to volunteer to help at one of our events, or wish to donate food or funds please contact us at:</w:t>
      </w:r>
    </w:p>
    <w:p w14:paraId="74FEE199" w14:textId="77777777" w:rsidR="009F3E26" w:rsidRPr="0062732F" w:rsidRDefault="009F3E26" w:rsidP="009F3E26">
      <w:pPr>
        <w:pStyle w:val="NewsletterBody"/>
        <w:rPr>
          <w:sz w:val="24"/>
        </w:rPr>
      </w:pPr>
      <w:r w:rsidRPr="0062732F">
        <w:rPr>
          <w:sz w:val="24"/>
        </w:rPr>
        <w:t>P.O. Box 701</w:t>
      </w:r>
    </w:p>
    <w:p w14:paraId="68420923" w14:textId="77777777" w:rsidR="00DA438B" w:rsidRPr="0062732F" w:rsidRDefault="009F3E26" w:rsidP="009F3E26">
      <w:pPr>
        <w:pStyle w:val="NewsletterBody"/>
        <w:rPr>
          <w:sz w:val="24"/>
        </w:rPr>
      </w:pPr>
      <w:r w:rsidRPr="0062732F">
        <w:rPr>
          <w:sz w:val="24"/>
        </w:rPr>
        <w:t xml:space="preserve">Socorro, NM 87801 </w:t>
      </w:r>
    </w:p>
    <w:p w14:paraId="7121992C" w14:textId="1F617B64" w:rsidR="009F3E26" w:rsidRPr="0062732F" w:rsidRDefault="00DA438B" w:rsidP="009F3E26">
      <w:pPr>
        <w:pStyle w:val="NewsletterBody"/>
        <w:rPr>
          <w:sz w:val="24"/>
        </w:rPr>
      </w:pPr>
      <w:r w:rsidRPr="0062732F">
        <w:rPr>
          <w:sz w:val="24"/>
        </w:rPr>
        <w:t xml:space="preserve">Email: </w:t>
      </w:r>
      <w:hyperlink r:id="rId13" w:history="1">
        <w:r w:rsidRPr="0062732F">
          <w:rPr>
            <w:rStyle w:val="Hyperlink"/>
            <w:sz w:val="24"/>
          </w:rPr>
          <w:t>socorrostorehouse@gmail.com</w:t>
        </w:r>
      </w:hyperlink>
      <w:r w:rsidRPr="0062732F">
        <w:rPr>
          <w:sz w:val="24"/>
        </w:rPr>
        <w:t xml:space="preserve">, </w:t>
      </w:r>
      <w:r w:rsidR="009F3E26" w:rsidRPr="0062732F">
        <w:rPr>
          <w:sz w:val="24"/>
        </w:rPr>
        <w:t>or call 575-835-2079</w:t>
      </w:r>
    </w:p>
    <w:p w14:paraId="0E25B474" w14:textId="1B791C8B" w:rsidR="004D788F" w:rsidRPr="0062732F" w:rsidRDefault="009F3E26" w:rsidP="009F3E26">
      <w:pPr>
        <w:pStyle w:val="NewsletterBody"/>
        <w:rPr>
          <w:sz w:val="24"/>
        </w:rPr>
      </w:pPr>
      <w:r w:rsidRPr="0062732F">
        <w:rPr>
          <w:sz w:val="24"/>
        </w:rPr>
        <w:t xml:space="preserve">If you or someone you </w:t>
      </w:r>
      <w:r w:rsidR="00516B06" w:rsidRPr="0062732F">
        <w:rPr>
          <w:sz w:val="24"/>
        </w:rPr>
        <w:t>know</w:t>
      </w:r>
      <w:r w:rsidRPr="0062732F">
        <w:rPr>
          <w:sz w:val="24"/>
        </w:rPr>
        <w:t xml:space="preserve"> needs help to supplement the food budget, please call the number above for more information.</w:t>
      </w:r>
    </w:p>
    <w:p w14:paraId="19EEF3D0" w14:textId="77777777" w:rsidR="008C1075" w:rsidRDefault="008C1075" w:rsidP="008C1075">
      <w:pPr>
        <w:pStyle w:val="NewsletterBody"/>
        <w:rPr>
          <w:sz w:val="28"/>
          <w:szCs w:val="28"/>
        </w:rPr>
      </w:pPr>
    </w:p>
    <w:p w14:paraId="049E4056" w14:textId="0A7C3A11" w:rsidR="008B05EA" w:rsidRPr="00B233B9" w:rsidRDefault="008B05EA" w:rsidP="00B233B9">
      <w:pPr>
        <w:pStyle w:val="NewsletterBody"/>
        <w:rPr>
          <w:sz w:val="28"/>
          <w:szCs w:val="28"/>
        </w:rPr>
      </w:pPr>
      <w:r w:rsidRPr="008B05EA">
        <w:rPr>
          <w:sz w:val="28"/>
          <w:szCs w:val="28"/>
        </w:rPr>
        <w:t xml:space="preserve"> </w:t>
      </w:r>
    </w:p>
    <w:sectPr w:rsidR="008B05EA" w:rsidRPr="00B233B9" w:rsidSect="00760E4B">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D3B69" w14:textId="77777777" w:rsidR="00D530D7" w:rsidRDefault="00D530D7" w:rsidP="00943C65">
      <w:r>
        <w:separator/>
      </w:r>
    </w:p>
  </w:endnote>
  <w:endnote w:type="continuationSeparator" w:id="0">
    <w:p w14:paraId="4C2FFBC5" w14:textId="77777777" w:rsidR="00D530D7" w:rsidRDefault="00D530D7" w:rsidP="0094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EC281" w14:textId="77777777" w:rsidR="00D530D7" w:rsidRDefault="00D530D7" w:rsidP="00943C65">
      <w:r>
        <w:separator/>
      </w:r>
    </w:p>
  </w:footnote>
  <w:footnote w:type="continuationSeparator" w:id="0">
    <w:p w14:paraId="794F5BE9" w14:textId="77777777" w:rsidR="00D530D7" w:rsidRDefault="00D530D7" w:rsidP="0094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06CBA"/>
    <w:multiLevelType w:val="hybridMultilevel"/>
    <w:tmpl w:val="4364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C50BD"/>
    <w:multiLevelType w:val="hybridMultilevel"/>
    <w:tmpl w:val="816CABFC"/>
    <w:lvl w:ilvl="0" w:tplc="5526E512">
      <w:start w:val="1"/>
      <w:numFmt w:val="decimal"/>
      <w:lvlText w:val="%1."/>
      <w:lvlJc w:val="left"/>
      <w:pPr>
        <w:ind w:left="630" w:hanging="360"/>
      </w:pPr>
      <w:rPr>
        <w:rFonts w:ascii="Arial Nova" w:eastAsiaTheme="minorHAnsi" w:hAnsi="Arial Nova"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3BC6EC2"/>
    <w:multiLevelType w:val="hybridMultilevel"/>
    <w:tmpl w:val="8136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593902">
    <w:abstractNumId w:val="0"/>
  </w:num>
  <w:num w:numId="2" w16cid:durableId="1236166632">
    <w:abstractNumId w:val="2"/>
  </w:num>
  <w:num w:numId="3" w16cid:durableId="94053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A0"/>
    <w:rsid w:val="0000112E"/>
    <w:rsid w:val="000047FA"/>
    <w:rsid w:val="0005642F"/>
    <w:rsid w:val="00064982"/>
    <w:rsid w:val="000835DE"/>
    <w:rsid w:val="00094ACA"/>
    <w:rsid w:val="000C5AEB"/>
    <w:rsid w:val="000C5F9C"/>
    <w:rsid w:val="000D3907"/>
    <w:rsid w:val="000E283D"/>
    <w:rsid w:val="00104274"/>
    <w:rsid w:val="001149B1"/>
    <w:rsid w:val="00117D01"/>
    <w:rsid w:val="00123032"/>
    <w:rsid w:val="00123C42"/>
    <w:rsid w:val="0013595B"/>
    <w:rsid w:val="00146C3C"/>
    <w:rsid w:val="00164876"/>
    <w:rsid w:val="001C7C78"/>
    <w:rsid w:val="002467FA"/>
    <w:rsid w:val="002625A0"/>
    <w:rsid w:val="002631EB"/>
    <w:rsid w:val="002D0702"/>
    <w:rsid w:val="002D4365"/>
    <w:rsid w:val="00317588"/>
    <w:rsid w:val="0031769F"/>
    <w:rsid w:val="0036438C"/>
    <w:rsid w:val="003A390C"/>
    <w:rsid w:val="003B57E6"/>
    <w:rsid w:val="003E564B"/>
    <w:rsid w:val="00422B18"/>
    <w:rsid w:val="00465449"/>
    <w:rsid w:val="0047735C"/>
    <w:rsid w:val="004970B5"/>
    <w:rsid w:val="004C0E82"/>
    <w:rsid w:val="004C3BB8"/>
    <w:rsid w:val="004D788F"/>
    <w:rsid w:val="00514556"/>
    <w:rsid w:val="005164AF"/>
    <w:rsid w:val="00516B06"/>
    <w:rsid w:val="005301DF"/>
    <w:rsid w:val="00553457"/>
    <w:rsid w:val="00563295"/>
    <w:rsid w:val="005C70F6"/>
    <w:rsid w:val="005E2505"/>
    <w:rsid w:val="00603DFC"/>
    <w:rsid w:val="0062732F"/>
    <w:rsid w:val="00635ABE"/>
    <w:rsid w:val="00645D2D"/>
    <w:rsid w:val="00677452"/>
    <w:rsid w:val="0068304B"/>
    <w:rsid w:val="0069673B"/>
    <w:rsid w:val="006B75D8"/>
    <w:rsid w:val="006C0600"/>
    <w:rsid w:val="006D49E7"/>
    <w:rsid w:val="007071A8"/>
    <w:rsid w:val="00707C14"/>
    <w:rsid w:val="00717272"/>
    <w:rsid w:val="00760E4B"/>
    <w:rsid w:val="0076640C"/>
    <w:rsid w:val="00767C60"/>
    <w:rsid w:val="007927BD"/>
    <w:rsid w:val="00794824"/>
    <w:rsid w:val="007D1701"/>
    <w:rsid w:val="007D5CBF"/>
    <w:rsid w:val="007F257C"/>
    <w:rsid w:val="007F5F9D"/>
    <w:rsid w:val="00803D20"/>
    <w:rsid w:val="00821526"/>
    <w:rsid w:val="0082470D"/>
    <w:rsid w:val="00852B6C"/>
    <w:rsid w:val="00882A5B"/>
    <w:rsid w:val="0089455A"/>
    <w:rsid w:val="008B05EA"/>
    <w:rsid w:val="008C1075"/>
    <w:rsid w:val="009039FD"/>
    <w:rsid w:val="00912DB4"/>
    <w:rsid w:val="00927464"/>
    <w:rsid w:val="00943C65"/>
    <w:rsid w:val="00982299"/>
    <w:rsid w:val="009B75CD"/>
    <w:rsid w:val="009D3CC3"/>
    <w:rsid w:val="009D78D2"/>
    <w:rsid w:val="009E049D"/>
    <w:rsid w:val="009E2E6F"/>
    <w:rsid w:val="009F3E26"/>
    <w:rsid w:val="00A51AAD"/>
    <w:rsid w:val="00A82709"/>
    <w:rsid w:val="00AB4499"/>
    <w:rsid w:val="00AD2CBD"/>
    <w:rsid w:val="00AF5151"/>
    <w:rsid w:val="00B220EC"/>
    <w:rsid w:val="00B233B9"/>
    <w:rsid w:val="00B56A3A"/>
    <w:rsid w:val="00B77C12"/>
    <w:rsid w:val="00BC794E"/>
    <w:rsid w:val="00BE26BF"/>
    <w:rsid w:val="00BE2DA6"/>
    <w:rsid w:val="00C213EC"/>
    <w:rsid w:val="00C4430D"/>
    <w:rsid w:val="00C514B6"/>
    <w:rsid w:val="00C66E73"/>
    <w:rsid w:val="00CA16DF"/>
    <w:rsid w:val="00CA2ED3"/>
    <w:rsid w:val="00CC0411"/>
    <w:rsid w:val="00D014E1"/>
    <w:rsid w:val="00D1453D"/>
    <w:rsid w:val="00D256CF"/>
    <w:rsid w:val="00D530D7"/>
    <w:rsid w:val="00DA438B"/>
    <w:rsid w:val="00DC2C28"/>
    <w:rsid w:val="00DD515F"/>
    <w:rsid w:val="00E023B5"/>
    <w:rsid w:val="00E33169"/>
    <w:rsid w:val="00E6198E"/>
    <w:rsid w:val="00E62383"/>
    <w:rsid w:val="00E6528C"/>
    <w:rsid w:val="00EC6A3E"/>
    <w:rsid w:val="00EF6910"/>
    <w:rsid w:val="00F05E2C"/>
    <w:rsid w:val="00F70799"/>
    <w:rsid w:val="00F7274D"/>
    <w:rsid w:val="00F87FF4"/>
    <w:rsid w:val="00F95333"/>
    <w:rsid w:val="00FA0C58"/>
    <w:rsid w:val="00FA11BE"/>
    <w:rsid w:val="00FA1911"/>
    <w:rsid w:val="00FA5433"/>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8D4A4A"/>
  <w15:docId w15:val="{29B6C226-3117-46C0-95A5-59D0F162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DA438B"/>
    <w:rPr>
      <w:color w:val="0000FF" w:themeColor="hyperlink"/>
      <w:u w:val="single"/>
    </w:rPr>
  </w:style>
  <w:style w:type="character" w:styleId="UnresolvedMention">
    <w:name w:val="Unresolved Mention"/>
    <w:basedOn w:val="DefaultParagraphFont"/>
    <w:uiPriority w:val="99"/>
    <w:semiHidden/>
    <w:unhideWhenUsed/>
    <w:rsid w:val="00DA438B"/>
    <w:rPr>
      <w:color w:val="605E5C"/>
      <w:shd w:val="clear" w:color="auto" w:fill="E1DFDD"/>
    </w:rPr>
  </w:style>
  <w:style w:type="paragraph" w:styleId="ListParagraph">
    <w:name w:val="List Paragraph"/>
    <w:basedOn w:val="Normal"/>
    <w:uiPriority w:val="34"/>
    <w:qFormat/>
    <w:rsid w:val="007F257C"/>
    <w:pPr>
      <w:ind w:left="720"/>
      <w:contextualSpacing/>
    </w:pPr>
  </w:style>
  <w:style w:type="paragraph" w:styleId="Header">
    <w:name w:val="header"/>
    <w:basedOn w:val="Normal"/>
    <w:link w:val="HeaderChar"/>
    <w:uiPriority w:val="99"/>
    <w:unhideWhenUsed/>
    <w:rsid w:val="00943C65"/>
    <w:pPr>
      <w:tabs>
        <w:tab w:val="center" w:pos="4680"/>
        <w:tab w:val="right" w:pos="9360"/>
      </w:tabs>
    </w:pPr>
  </w:style>
  <w:style w:type="character" w:customStyle="1" w:styleId="HeaderChar">
    <w:name w:val="Header Char"/>
    <w:basedOn w:val="DefaultParagraphFont"/>
    <w:link w:val="Header"/>
    <w:uiPriority w:val="99"/>
    <w:rsid w:val="00943C65"/>
    <w:rPr>
      <w:sz w:val="24"/>
      <w:szCs w:val="24"/>
    </w:rPr>
  </w:style>
  <w:style w:type="paragraph" w:styleId="Footer">
    <w:name w:val="footer"/>
    <w:basedOn w:val="Normal"/>
    <w:link w:val="FooterChar"/>
    <w:uiPriority w:val="99"/>
    <w:unhideWhenUsed/>
    <w:rsid w:val="00943C65"/>
    <w:pPr>
      <w:tabs>
        <w:tab w:val="center" w:pos="4680"/>
        <w:tab w:val="right" w:pos="9360"/>
      </w:tabs>
    </w:pPr>
  </w:style>
  <w:style w:type="character" w:customStyle="1" w:styleId="FooterChar">
    <w:name w:val="Footer Char"/>
    <w:basedOn w:val="DefaultParagraphFont"/>
    <w:link w:val="Footer"/>
    <w:uiPriority w:val="99"/>
    <w:rsid w:val="00943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orrostorehouse@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or\AppData\Roaming\Microsoft\Templates\Weekl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C0B26D1AC4634805FED48E91F20A7"/>
        <w:category>
          <w:name w:val="General"/>
          <w:gallery w:val="placeholder"/>
        </w:category>
        <w:types>
          <w:type w:val="bbPlcHdr"/>
        </w:types>
        <w:behaviors>
          <w:behavior w:val="content"/>
        </w:behaviors>
        <w:guid w:val="{59D7181B-FFB2-4292-B587-64E3D98A4AE8}"/>
      </w:docPartPr>
      <w:docPartBody>
        <w:p w:rsidR="000D57F7" w:rsidRDefault="00B94E6A">
          <w:pPr>
            <w:pStyle w:val="9DFC0B26D1AC4634805FED48E91F20A7"/>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6A"/>
    <w:rsid w:val="000835DE"/>
    <w:rsid w:val="0009187C"/>
    <w:rsid w:val="000D57F7"/>
    <w:rsid w:val="00117D01"/>
    <w:rsid w:val="00215CDE"/>
    <w:rsid w:val="004E2665"/>
    <w:rsid w:val="00514556"/>
    <w:rsid w:val="00592AAE"/>
    <w:rsid w:val="00647D8A"/>
    <w:rsid w:val="006B67AF"/>
    <w:rsid w:val="006C0600"/>
    <w:rsid w:val="00726345"/>
    <w:rsid w:val="008359B8"/>
    <w:rsid w:val="00B94E6A"/>
    <w:rsid w:val="00BC794E"/>
    <w:rsid w:val="00CA2099"/>
    <w:rsid w:val="00F55B5F"/>
    <w:rsid w:val="00F6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FC0B26D1AC4634805FED48E91F20A7">
    <w:name w:val="9DFC0B26D1AC4634805FED48E91F2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9FDCE-E18A-4E45-8AC4-A7046F3C7348}">
  <ds:schemaRefs>
    <ds:schemaRef ds:uri="http://schemas.openxmlformats.org/officeDocument/2006/bibliography"/>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Weekly newsletter</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socor</dc:creator>
  <cp:lastModifiedBy>Melissa Ramsey</cp:lastModifiedBy>
  <cp:revision>2</cp:revision>
  <cp:lastPrinted>2018-08-30T05:09:00Z</cp:lastPrinted>
  <dcterms:created xsi:type="dcterms:W3CDTF">2024-10-30T18:16:00Z</dcterms:created>
  <dcterms:modified xsi:type="dcterms:W3CDTF">2024-10-30T18:16:00Z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